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930" w:rsidRDefault="00000000" w:rsidP="00353175">
      <w:pPr>
        <w:pStyle w:val="1"/>
        <w:jc w:val="center"/>
      </w:pPr>
      <w:r>
        <w:t>Семинарское занятие 7 (MATLAB)</w:t>
      </w:r>
    </w:p>
    <w:p w:rsidR="00DF2930" w:rsidRDefault="00000000">
      <w:r>
        <w:t>Тема: Снижение размерности и “сжатие” признаков для edge (PCA / Random Projection / Feature Selection / Quantization).</w:t>
      </w:r>
    </w:p>
    <w:p w:rsidR="00DF2930" w:rsidRPr="00353175" w:rsidRDefault="00000000">
      <w:pPr>
        <w:pStyle w:val="21"/>
        <w:rPr>
          <w:lang w:val="ru-RU"/>
        </w:rPr>
      </w:pPr>
      <w:r w:rsidRPr="00353175">
        <w:rPr>
          <w:lang w:val="ru-RU"/>
        </w:rPr>
        <w:t>Цель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Освоить практический конвейер “сжатия признаков” для </w:t>
      </w:r>
      <w:r>
        <w:t>edge</w:t>
      </w:r>
      <w:r w:rsidRPr="00353175">
        <w:rPr>
          <w:lang w:val="ru-RU"/>
        </w:rPr>
        <w:t xml:space="preserve">‑узлов </w:t>
      </w:r>
      <w:r>
        <w:t>smart</w:t>
      </w:r>
      <w:r w:rsidRPr="00353175">
        <w:rPr>
          <w:lang w:val="ru-RU"/>
        </w:rPr>
        <w:t>‑систем: уменьшить размерность признакового пространства и объём данных для хранения/передачи, при этом контролируя потери качества модели. Научиться сравнивать методы по метрикам качества и инженерным ограничениям (память, вычисления, пропускная способность).</w:t>
      </w:r>
    </w:p>
    <w:p w:rsidR="00DF2930" w:rsidRPr="00353175" w:rsidRDefault="00000000">
      <w:pPr>
        <w:pStyle w:val="21"/>
        <w:rPr>
          <w:lang w:val="ru-RU"/>
        </w:rPr>
      </w:pPr>
      <w:r w:rsidRPr="00353175">
        <w:rPr>
          <w:lang w:val="ru-RU"/>
        </w:rPr>
        <w:t xml:space="preserve">Контекст для </w:t>
      </w:r>
      <w:r>
        <w:t>edge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На </w:t>
      </w:r>
      <w:r>
        <w:t>edge</w:t>
      </w:r>
      <w:r w:rsidRPr="00353175">
        <w:rPr>
          <w:lang w:val="ru-RU"/>
        </w:rPr>
        <w:t xml:space="preserve"> ограничены ресурсы: </w:t>
      </w:r>
      <w:r>
        <w:t>RAM</w:t>
      </w:r>
      <w:r w:rsidRPr="00353175">
        <w:rPr>
          <w:lang w:val="ru-RU"/>
        </w:rPr>
        <w:t>/</w:t>
      </w:r>
      <w:r>
        <w:t>Flash</w:t>
      </w:r>
      <w:r w:rsidRPr="00353175">
        <w:rPr>
          <w:lang w:val="ru-RU"/>
        </w:rPr>
        <w:t xml:space="preserve">, </w:t>
      </w:r>
      <w:r>
        <w:t>CPU</w:t>
      </w:r>
      <w:r w:rsidRPr="00353175">
        <w:rPr>
          <w:lang w:val="ru-RU"/>
        </w:rPr>
        <w:t>, энергия и канал связи. Поэтому часто требуется:</w:t>
      </w:r>
      <w:r w:rsidRPr="00353175">
        <w:rPr>
          <w:lang w:val="ru-RU"/>
        </w:rPr>
        <w:br/>
        <w:t>• уменьшить число признаков (</w:t>
      </w:r>
      <w:r>
        <w:t>D</w:t>
      </w:r>
      <w:r w:rsidRPr="00353175">
        <w:rPr>
          <w:lang w:val="ru-RU"/>
        </w:rPr>
        <w:t xml:space="preserve"> → </w:t>
      </w:r>
      <w:r>
        <w:t>d</w:t>
      </w:r>
      <w:r w:rsidRPr="00353175">
        <w:rPr>
          <w:lang w:val="ru-RU"/>
        </w:rPr>
        <w:t>)</w:t>
      </w:r>
      <w:r w:rsidRPr="00353175">
        <w:rPr>
          <w:lang w:val="ru-RU"/>
        </w:rPr>
        <w:br/>
        <w:t xml:space="preserve">• заменить </w:t>
      </w:r>
      <w:r>
        <w:t>float</w:t>
      </w:r>
      <w:r w:rsidRPr="00353175">
        <w:rPr>
          <w:lang w:val="ru-RU"/>
        </w:rPr>
        <w:t xml:space="preserve">32 на более компактное представление (например, </w:t>
      </w:r>
      <w:r>
        <w:t>uint</w:t>
      </w:r>
      <w:r w:rsidRPr="00353175">
        <w:rPr>
          <w:lang w:val="ru-RU"/>
        </w:rPr>
        <w:t>8)</w:t>
      </w:r>
      <w:r w:rsidRPr="00353175">
        <w:rPr>
          <w:lang w:val="ru-RU"/>
        </w:rPr>
        <w:br/>
        <w:t>• выбрать метод, который проще вычислительно (без тяжёлых моделей).</w:t>
      </w:r>
    </w:p>
    <w:p w:rsidR="00DF2930" w:rsidRPr="00353175" w:rsidRDefault="00000000">
      <w:pPr>
        <w:pStyle w:val="21"/>
        <w:rPr>
          <w:lang w:val="ru-RU"/>
        </w:rPr>
      </w:pPr>
      <w:r w:rsidRPr="00353175">
        <w:rPr>
          <w:lang w:val="ru-RU"/>
        </w:rPr>
        <w:t>Методы, которые вы реализуете</w:t>
      </w:r>
    </w:p>
    <w:p w:rsidR="00DF2930" w:rsidRPr="00353175" w:rsidRDefault="00000000">
      <w:pPr>
        <w:rPr>
          <w:lang w:val="ru-RU"/>
        </w:rPr>
      </w:pPr>
      <w:r>
        <w:t>A</w:t>
      </w:r>
      <w:r w:rsidRPr="00353175">
        <w:rPr>
          <w:lang w:val="ru-RU"/>
        </w:rPr>
        <w:t xml:space="preserve">) </w:t>
      </w:r>
      <w:r>
        <w:t>PCA</w:t>
      </w:r>
      <w:r w:rsidRPr="00353175">
        <w:rPr>
          <w:lang w:val="ru-RU"/>
        </w:rPr>
        <w:t xml:space="preserve"> — проекция на компоненты максимальной дисперсии (выбор </w:t>
      </w:r>
      <w:r>
        <w:t>d</w:t>
      </w:r>
      <w:r w:rsidRPr="00353175">
        <w:rPr>
          <w:lang w:val="ru-RU"/>
        </w:rPr>
        <w:t xml:space="preserve"> по </w:t>
      </w:r>
      <w:r>
        <w:t>explained</w:t>
      </w:r>
      <w:r w:rsidRPr="00353175">
        <w:rPr>
          <w:lang w:val="ru-RU"/>
        </w:rPr>
        <w:t xml:space="preserve"> </w:t>
      </w:r>
      <w:r>
        <w:t>variance</w:t>
      </w:r>
      <w:r w:rsidRPr="00353175">
        <w:rPr>
          <w:lang w:val="ru-RU"/>
        </w:rPr>
        <w:t>).</w:t>
      </w:r>
      <w:r w:rsidRPr="00353175">
        <w:rPr>
          <w:lang w:val="ru-RU"/>
        </w:rPr>
        <w:br/>
      </w:r>
      <w:r>
        <w:t>B</w:t>
      </w:r>
      <w:r w:rsidRPr="00353175">
        <w:rPr>
          <w:lang w:val="ru-RU"/>
        </w:rPr>
        <w:t xml:space="preserve">) </w:t>
      </w:r>
      <w:r>
        <w:t>Random</w:t>
      </w:r>
      <w:r w:rsidRPr="00353175">
        <w:rPr>
          <w:lang w:val="ru-RU"/>
        </w:rPr>
        <w:t xml:space="preserve"> </w:t>
      </w:r>
      <w:r>
        <w:t>Projection</w:t>
      </w:r>
      <w:r w:rsidRPr="00353175">
        <w:rPr>
          <w:lang w:val="ru-RU"/>
        </w:rPr>
        <w:t xml:space="preserve"> — быстрая проекция по случайной матрице (очень лёгкая для </w:t>
      </w:r>
      <w:r>
        <w:t>edge</w:t>
      </w:r>
      <w:r w:rsidRPr="00353175">
        <w:rPr>
          <w:lang w:val="ru-RU"/>
        </w:rPr>
        <w:t>).</w:t>
      </w:r>
      <w:r w:rsidRPr="00353175">
        <w:rPr>
          <w:lang w:val="ru-RU"/>
        </w:rPr>
        <w:br/>
      </w:r>
      <w:r>
        <w:t>C</w:t>
      </w:r>
      <w:r w:rsidRPr="00353175">
        <w:rPr>
          <w:lang w:val="ru-RU"/>
        </w:rPr>
        <w:t xml:space="preserve">) </w:t>
      </w:r>
      <w:r>
        <w:t>Feature</w:t>
      </w:r>
      <w:r w:rsidRPr="00353175">
        <w:rPr>
          <w:lang w:val="ru-RU"/>
        </w:rPr>
        <w:t xml:space="preserve"> </w:t>
      </w:r>
      <w:r>
        <w:t>Selection</w:t>
      </w:r>
      <w:r w:rsidRPr="00353175">
        <w:rPr>
          <w:lang w:val="ru-RU"/>
        </w:rPr>
        <w:t xml:space="preserve"> (</w:t>
      </w:r>
      <w:r>
        <w:t>MRMR</w:t>
      </w:r>
      <w:r w:rsidRPr="00353175">
        <w:rPr>
          <w:lang w:val="ru-RU"/>
        </w:rPr>
        <w:t>/</w:t>
      </w:r>
      <w:r>
        <w:t>ReliefF</w:t>
      </w:r>
      <w:r w:rsidRPr="00353175">
        <w:rPr>
          <w:lang w:val="ru-RU"/>
        </w:rPr>
        <w:t>) — выбор подмножества исходных признаков (минимальный “футпринт”).</w:t>
      </w:r>
      <w:r w:rsidRPr="00353175">
        <w:rPr>
          <w:lang w:val="ru-RU"/>
        </w:rPr>
        <w:br/>
      </w:r>
      <w:r>
        <w:t>D</w:t>
      </w:r>
      <w:r w:rsidRPr="00353175">
        <w:rPr>
          <w:lang w:val="ru-RU"/>
        </w:rPr>
        <w:t xml:space="preserve">) </w:t>
      </w:r>
      <w:r>
        <w:t>Quantization</w:t>
      </w:r>
      <w:r w:rsidRPr="00353175">
        <w:rPr>
          <w:lang w:val="ru-RU"/>
        </w:rPr>
        <w:t xml:space="preserve"> — квантование сжатых признаков (</w:t>
      </w:r>
      <w:r>
        <w:t>uint</w:t>
      </w:r>
      <w:r w:rsidRPr="00353175">
        <w:rPr>
          <w:lang w:val="ru-RU"/>
        </w:rPr>
        <w:t>8) для экономии памяти/трафика.</w:t>
      </w:r>
    </w:p>
    <w:p w:rsidR="00DF2930" w:rsidRPr="00353175" w:rsidRDefault="00000000">
      <w:pPr>
        <w:pStyle w:val="21"/>
        <w:rPr>
          <w:lang w:val="ru-RU"/>
        </w:rPr>
      </w:pPr>
      <w:r w:rsidRPr="00353175">
        <w:rPr>
          <w:lang w:val="ru-RU"/>
        </w:rPr>
        <w:t>Практическая часть (шаги)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1. Запустите скрипт </w:t>
      </w:r>
      <w:r>
        <w:t>Seminar</w:t>
      </w:r>
      <w:r w:rsidRPr="00353175">
        <w:rPr>
          <w:lang w:val="ru-RU"/>
        </w:rPr>
        <w:t>7_</w:t>
      </w:r>
      <w:r>
        <w:t>Edge</w:t>
      </w:r>
      <w:r w:rsidRPr="00353175">
        <w:rPr>
          <w:lang w:val="ru-RU"/>
        </w:rPr>
        <w:t>_</w:t>
      </w:r>
      <w:r>
        <w:t>DimensionalityReduction</w:t>
      </w:r>
      <w:r w:rsidRPr="00353175">
        <w:rPr>
          <w:lang w:val="ru-RU"/>
        </w:rPr>
        <w:t>_</w:t>
      </w:r>
      <w:r>
        <w:t>FeatureCompression</w:t>
      </w:r>
      <w:r w:rsidRPr="00353175">
        <w:rPr>
          <w:lang w:val="ru-RU"/>
        </w:rPr>
        <w:t>.</w:t>
      </w:r>
      <w:r>
        <w:t>m</w:t>
      </w:r>
      <w:r w:rsidRPr="00353175">
        <w:rPr>
          <w:lang w:val="ru-RU"/>
        </w:rPr>
        <w:t xml:space="preserve">. Убедитесь, что создана папка </w:t>
      </w:r>
      <w:r>
        <w:t>results</w:t>
      </w:r>
      <w:r w:rsidRPr="00353175">
        <w:rPr>
          <w:lang w:val="ru-RU"/>
        </w:rPr>
        <w:t>_</w:t>
      </w:r>
      <w:r>
        <w:t>seminar</w:t>
      </w:r>
      <w:r w:rsidRPr="00353175">
        <w:rPr>
          <w:lang w:val="ru-RU"/>
        </w:rPr>
        <w:t>7_</w:t>
      </w:r>
      <w:r>
        <w:t>edge</w:t>
      </w:r>
      <w:r w:rsidRPr="00353175">
        <w:rPr>
          <w:lang w:val="ru-RU"/>
        </w:rPr>
        <w:t>_</w:t>
      </w:r>
      <w:r>
        <w:t>compress</w:t>
      </w:r>
      <w:r w:rsidRPr="00353175">
        <w:rPr>
          <w:lang w:val="ru-RU"/>
        </w:rPr>
        <w:t>_*.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2. Посмотрите </w:t>
      </w:r>
      <w:r>
        <w:t>baseline</w:t>
      </w:r>
      <w:r w:rsidRPr="00353175">
        <w:rPr>
          <w:lang w:val="ru-RU"/>
        </w:rPr>
        <w:t xml:space="preserve">: </w:t>
      </w:r>
      <w:r>
        <w:t>Linear</w:t>
      </w:r>
      <w:r w:rsidRPr="00353175">
        <w:rPr>
          <w:lang w:val="ru-RU"/>
        </w:rPr>
        <w:t xml:space="preserve"> </w:t>
      </w:r>
      <w:r>
        <w:t>SVM</w:t>
      </w:r>
      <w:r w:rsidRPr="00353175">
        <w:rPr>
          <w:lang w:val="ru-RU"/>
        </w:rPr>
        <w:t xml:space="preserve"> на полном наборе признаков </w:t>
      </w:r>
      <w:r>
        <w:t>D</w:t>
      </w:r>
      <w:r w:rsidRPr="00353175">
        <w:rPr>
          <w:lang w:val="ru-RU"/>
        </w:rPr>
        <w:t xml:space="preserve">=40. Сохраните </w:t>
      </w:r>
      <w:r>
        <w:t>accuracy</w:t>
      </w:r>
      <w:r w:rsidRPr="00353175">
        <w:rPr>
          <w:lang w:val="ru-RU"/>
        </w:rPr>
        <w:t xml:space="preserve"> и </w:t>
      </w:r>
      <w:r>
        <w:t>confusion</w:t>
      </w:r>
      <w:r w:rsidRPr="00353175">
        <w:rPr>
          <w:lang w:val="ru-RU"/>
        </w:rPr>
        <w:t xml:space="preserve"> </w:t>
      </w:r>
      <w:r>
        <w:t>matrix</w:t>
      </w:r>
      <w:r w:rsidRPr="00353175">
        <w:rPr>
          <w:lang w:val="ru-RU"/>
        </w:rPr>
        <w:t>.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3. </w:t>
      </w:r>
      <w:r>
        <w:t>PCA</w:t>
      </w:r>
      <w:r w:rsidRPr="00353175">
        <w:rPr>
          <w:lang w:val="ru-RU"/>
        </w:rPr>
        <w:t xml:space="preserve">: выберите </w:t>
      </w:r>
      <w:r>
        <w:t>d</w:t>
      </w:r>
      <w:r w:rsidRPr="00353175">
        <w:rPr>
          <w:lang w:val="ru-RU"/>
        </w:rPr>
        <w:t xml:space="preserve"> по порогу </w:t>
      </w:r>
      <w:r>
        <w:t>explained</w:t>
      </w:r>
      <w:r w:rsidRPr="00353175">
        <w:rPr>
          <w:lang w:val="ru-RU"/>
        </w:rPr>
        <w:t xml:space="preserve"> </w:t>
      </w:r>
      <w:r>
        <w:t>variance</w:t>
      </w:r>
      <w:r w:rsidRPr="00353175">
        <w:rPr>
          <w:lang w:val="ru-RU"/>
        </w:rPr>
        <w:t xml:space="preserve"> (по умолчанию 95%). Обучите модель на </w:t>
      </w:r>
      <w:r>
        <w:t>PCA</w:t>
      </w:r>
      <w:r w:rsidRPr="00353175">
        <w:rPr>
          <w:lang w:val="ru-RU"/>
        </w:rPr>
        <w:t xml:space="preserve">‑признаках и сравните с </w:t>
      </w:r>
      <w:r>
        <w:t>baseline</w:t>
      </w:r>
      <w:r w:rsidRPr="00353175">
        <w:rPr>
          <w:lang w:val="ru-RU"/>
        </w:rPr>
        <w:t>.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4. </w:t>
      </w:r>
      <w:r>
        <w:t>Random</w:t>
      </w:r>
      <w:r w:rsidRPr="00353175">
        <w:rPr>
          <w:lang w:val="ru-RU"/>
        </w:rPr>
        <w:t xml:space="preserve"> </w:t>
      </w:r>
      <w:r>
        <w:t>Projection</w:t>
      </w:r>
      <w:r w:rsidRPr="00353175">
        <w:rPr>
          <w:lang w:val="ru-RU"/>
        </w:rPr>
        <w:t xml:space="preserve">: сожмите до </w:t>
      </w:r>
      <w:r>
        <w:t>dRP</w:t>
      </w:r>
      <w:r w:rsidRPr="00353175">
        <w:rPr>
          <w:lang w:val="ru-RU"/>
        </w:rPr>
        <w:t xml:space="preserve"> и сравните качество/время с </w:t>
      </w:r>
      <w:r>
        <w:t>PCA</w:t>
      </w:r>
      <w:r w:rsidRPr="00353175">
        <w:rPr>
          <w:lang w:val="ru-RU"/>
        </w:rPr>
        <w:t>.</w:t>
      </w:r>
    </w:p>
    <w:p w:rsidR="00DF2930" w:rsidRPr="00353175" w:rsidRDefault="00000000">
      <w:pPr>
        <w:rPr>
          <w:lang w:val="ru-RU"/>
        </w:rPr>
      </w:pPr>
      <w:r>
        <w:lastRenderedPageBreak/>
        <w:t xml:space="preserve">5. Feature Selection: выберите dFS признаков (MRMR/ReliefF/Variance fallback). </w:t>
      </w:r>
      <w:r w:rsidRPr="00353175">
        <w:rPr>
          <w:lang w:val="ru-RU"/>
        </w:rPr>
        <w:t>Обучите и сравните.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6. </w:t>
      </w:r>
      <w:r>
        <w:t>Quantization</w:t>
      </w:r>
      <w:r w:rsidRPr="00353175">
        <w:rPr>
          <w:lang w:val="ru-RU"/>
        </w:rPr>
        <w:t xml:space="preserve">: заквантовать </w:t>
      </w:r>
      <w:r>
        <w:t>PCA</w:t>
      </w:r>
      <w:r w:rsidRPr="00353175">
        <w:rPr>
          <w:lang w:val="ru-RU"/>
        </w:rPr>
        <w:t xml:space="preserve">‑признаки в </w:t>
      </w:r>
      <w:r>
        <w:t>uint</w:t>
      </w:r>
      <w:r w:rsidRPr="00353175">
        <w:rPr>
          <w:lang w:val="ru-RU"/>
        </w:rPr>
        <w:t xml:space="preserve">8, восстановить в </w:t>
      </w:r>
      <w:r>
        <w:t>float</w:t>
      </w:r>
      <w:r w:rsidRPr="00353175">
        <w:rPr>
          <w:lang w:val="ru-RU"/>
        </w:rPr>
        <w:t xml:space="preserve"> и обучить/оценить модель.</w:t>
      </w:r>
    </w:p>
    <w:p w:rsidR="00DF2930" w:rsidRDefault="00000000">
      <w:r>
        <w:t>7. Сравните методы по таблице summary_metrics.csv: Accuracy, BytesPerSample, Train/Test time.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8. Сделайте инженерный вывод: какой метод выбрали бы для </w:t>
      </w:r>
      <w:r>
        <w:t>edge</w:t>
      </w:r>
      <w:r w:rsidRPr="00353175">
        <w:rPr>
          <w:lang w:val="ru-RU"/>
        </w:rPr>
        <w:t xml:space="preserve"> и почему (учтите </w:t>
      </w:r>
      <w:r>
        <w:t>footprint</w:t>
      </w:r>
      <w:r w:rsidRPr="00353175">
        <w:rPr>
          <w:lang w:val="ru-RU"/>
        </w:rPr>
        <w:t xml:space="preserve"> и качество).</w:t>
      </w:r>
    </w:p>
    <w:p w:rsidR="00DF2930" w:rsidRPr="00353175" w:rsidRDefault="00000000">
      <w:pPr>
        <w:pStyle w:val="21"/>
        <w:rPr>
          <w:lang w:val="ru-RU"/>
        </w:rPr>
      </w:pPr>
      <w:r w:rsidRPr="00353175">
        <w:rPr>
          <w:lang w:val="ru-RU"/>
        </w:rPr>
        <w:t>Что сдавать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1) Скрипт: </w:t>
      </w:r>
      <w:r>
        <w:t>Seminar</w:t>
      </w:r>
      <w:r w:rsidRPr="00353175">
        <w:rPr>
          <w:lang w:val="ru-RU"/>
        </w:rPr>
        <w:t>7_</w:t>
      </w:r>
      <w:r>
        <w:t>Edge</w:t>
      </w:r>
      <w:r w:rsidRPr="00353175">
        <w:rPr>
          <w:lang w:val="ru-RU"/>
        </w:rPr>
        <w:t>_</w:t>
      </w:r>
      <w:r>
        <w:t>DimensionalityReduction</w:t>
      </w:r>
      <w:r w:rsidRPr="00353175">
        <w:rPr>
          <w:lang w:val="ru-RU"/>
        </w:rPr>
        <w:t>_</w:t>
      </w:r>
      <w:r>
        <w:t>FeatureCompression</w:t>
      </w:r>
      <w:r w:rsidRPr="00353175">
        <w:rPr>
          <w:lang w:val="ru-RU"/>
        </w:rPr>
        <w:t>.</w:t>
      </w:r>
      <w:r>
        <w:t>m</w:t>
      </w:r>
      <w:r w:rsidRPr="00353175">
        <w:rPr>
          <w:lang w:val="ru-RU"/>
        </w:rPr>
        <w:br/>
        <w:t xml:space="preserve">2) Папка </w:t>
      </w:r>
      <w:r>
        <w:t>results</w:t>
      </w:r>
      <w:r w:rsidRPr="00353175">
        <w:rPr>
          <w:lang w:val="ru-RU"/>
        </w:rPr>
        <w:t>_</w:t>
      </w:r>
      <w:r>
        <w:t>seminar</w:t>
      </w:r>
      <w:r w:rsidRPr="00353175">
        <w:rPr>
          <w:lang w:val="ru-RU"/>
        </w:rPr>
        <w:t>7_</w:t>
      </w:r>
      <w:r>
        <w:t>edge</w:t>
      </w:r>
      <w:r w:rsidRPr="00353175">
        <w:rPr>
          <w:lang w:val="ru-RU"/>
        </w:rPr>
        <w:t>_</w:t>
      </w:r>
      <w:r>
        <w:t>compress</w:t>
      </w:r>
      <w:r w:rsidRPr="00353175">
        <w:rPr>
          <w:lang w:val="ru-RU"/>
        </w:rPr>
        <w:t>_* с файлами:</w:t>
      </w:r>
      <w:r w:rsidRPr="00353175">
        <w:rPr>
          <w:lang w:val="ru-RU"/>
        </w:rPr>
        <w:br/>
        <w:t xml:space="preserve">   • </w:t>
      </w:r>
      <w:r>
        <w:t>summary</w:t>
      </w:r>
      <w:r w:rsidRPr="00353175">
        <w:rPr>
          <w:lang w:val="ru-RU"/>
        </w:rPr>
        <w:t>_</w:t>
      </w:r>
      <w:r>
        <w:t>metrics</w:t>
      </w:r>
      <w:r w:rsidRPr="00353175">
        <w:rPr>
          <w:lang w:val="ru-RU"/>
        </w:rPr>
        <w:t>.</w:t>
      </w:r>
      <w:r>
        <w:t>csv</w:t>
      </w:r>
      <w:r w:rsidRPr="00353175">
        <w:rPr>
          <w:lang w:val="ru-RU"/>
        </w:rPr>
        <w:br/>
        <w:t xml:space="preserve">   • </w:t>
      </w:r>
      <w:r>
        <w:t>selected</w:t>
      </w:r>
      <w:r w:rsidRPr="00353175">
        <w:rPr>
          <w:lang w:val="ru-RU"/>
        </w:rPr>
        <w:t>_</w:t>
      </w:r>
      <w:r>
        <w:t>features</w:t>
      </w:r>
      <w:r w:rsidRPr="00353175">
        <w:rPr>
          <w:lang w:val="ru-RU"/>
        </w:rPr>
        <w:t>.</w:t>
      </w:r>
      <w:r>
        <w:t>csv</w:t>
      </w:r>
      <w:r w:rsidRPr="00353175">
        <w:rPr>
          <w:lang w:val="ru-RU"/>
        </w:rPr>
        <w:t xml:space="preserve"> (если применимо)</w:t>
      </w:r>
      <w:r w:rsidRPr="00353175">
        <w:rPr>
          <w:lang w:val="ru-RU"/>
        </w:rPr>
        <w:br/>
        <w:t xml:space="preserve">   • </w:t>
      </w:r>
      <w:r>
        <w:t>edge</w:t>
      </w:r>
      <w:r w:rsidRPr="00353175">
        <w:rPr>
          <w:lang w:val="ru-RU"/>
        </w:rPr>
        <w:t>_</w:t>
      </w:r>
      <w:r>
        <w:t>footprint</w:t>
      </w:r>
      <w:r w:rsidRPr="00353175">
        <w:rPr>
          <w:lang w:val="ru-RU"/>
        </w:rPr>
        <w:t>_</w:t>
      </w:r>
      <w:r>
        <w:t>notes</w:t>
      </w:r>
      <w:r w:rsidRPr="00353175">
        <w:rPr>
          <w:lang w:val="ru-RU"/>
        </w:rPr>
        <w:t>.</w:t>
      </w:r>
      <w:r>
        <w:t>txt</w:t>
      </w:r>
      <w:r w:rsidRPr="00353175">
        <w:rPr>
          <w:lang w:val="ru-RU"/>
        </w:rPr>
        <w:br/>
        <w:t xml:space="preserve">   • </w:t>
      </w:r>
      <w:r>
        <w:t>mini</w:t>
      </w:r>
      <w:r w:rsidRPr="00353175">
        <w:rPr>
          <w:lang w:val="ru-RU"/>
        </w:rPr>
        <w:t>_</w:t>
      </w:r>
      <w:r>
        <w:t>report</w:t>
      </w:r>
      <w:r w:rsidRPr="00353175">
        <w:rPr>
          <w:lang w:val="ru-RU"/>
        </w:rPr>
        <w:t>.</w:t>
      </w:r>
      <w:r>
        <w:t>txt</w:t>
      </w:r>
      <w:r w:rsidRPr="00353175">
        <w:rPr>
          <w:lang w:val="ru-RU"/>
        </w:rPr>
        <w:br/>
        <w:t xml:space="preserve">   • </w:t>
      </w:r>
      <w:r>
        <w:t>plots</w:t>
      </w:r>
      <w:r w:rsidRPr="00353175">
        <w:rPr>
          <w:lang w:val="ru-RU"/>
        </w:rPr>
        <w:t>/*.</w:t>
      </w:r>
      <w:r>
        <w:t>png</w:t>
      </w:r>
      <w:r w:rsidRPr="00353175">
        <w:rPr>
          <w:lang w:val="ru-RU"/>
        </w:rPr>
        <w:t xml:space="preserve"> (график </w:t>
      </w:r>
      <w:r>
        <w:t>PCA</w:t>
      </w:r>
      <w:r w:rsidRPr="00353175">
        <w:rPr>
          <w:lang w:val="ru-RU"/>
        </w:rPr>
        <w:t xml:space="preserve"> </w:t>
      </w:r>
      <w:r>
        <w:t>explained</w:t>
      </w:r>
      <w:r w:rsidRPr="00353175">
        <w:rPr>
          <w:lang w:val="ru-RU"/>
        </w:rPr>
        <w:t xml:space="preserve"> </w:t>
      </w:r>
      <w:r>
        <w:t>variance</w:t>
      </w:r>
      <w:r w:rsidRPr="00353175">
        <w:rPr>
          <w:lang w:val="ru-RU"/>
        </w:rPr>
        <w:t xml:space="preserve"> и </w:t>
      </w:r>
      <w:r>
        <w:t>confusion</w:t>
      </w:r>
      <w:r w:rsidRPr="00353175">
        <w:rPr>
          <w:lang w:val="ru-RU"/>
        </w:rPr>
        <w:t xml:space="preserve"> </w:t>
      </w:r>
      <w:r>
        <w:t>matrices</w:t>
      </w:r>
      <w:r w:rsidRPr="00353175">
        <w:rPr>
          <w:lang w:val="ru-RU"/>
        </w:rPr>
        <w:t>)</w:t>
      </w:r>
      <w:r w:rsidRPr="00353175">
        <w:rPr>
          <w:lang w:val="ru-RU"/>
        </w:rPr>
        <w:br/>
        <w:t xml:space="preserve">3) Короткий вывод (0.5–1 стр.): “какой метод лучше для </w:t>
      </w:r>
      <w:r>
        <w:t>edge</w:t>
      </w:r>
      <w:r w:rsidRPr="00353175">
        <w:rPr>
          <w:lang w:val="ru-RU"/>
        </w:rPr>
        <w:t xml:space="preserve"> в вашем сценарии и почему”.</w:t>
      </w:r>
    </w:p>
    <w:p w:rsidR="00DF2930" w:rsidRPr="00353175" w:rsidRDefault="00000000">
      <w:pPr>
        <w:pStyle w:val="21"/>
        <w:rPr>
          <w:lang w:val="ru-RU"/>
        </w:rPr>
      </w:pPr>
      <w:r w:rsidRPr="00353175">
        <w:rPr>
          <w:lang w:val="ru-RU"/>
        </w:rPr>
        <w:t>Критерии оценивания (макс. 15 баллов)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• </w:t>
      </w:r>
      <w:r>
        <w:t>Baseline</w:t>
      </w:r>
      <w:r w:rsidRPr="00353175">
        <w:rPr>
          <w:lang w:val="ru-RU"/>
        </w:rPr>
        <w:t xml:space="preserve"> + корректный </w:t>
      </w:r>
      <w:r>
        <w:t>train</w:t>
      </w:r>
      <w:r w:rsidRPr="00353175">
        <w:rPr>
          <w:lang w:val="ru-RU"/>
        </w:rPr>
        <w:t>/</w:t>
      </w:r>
      <w:r>
        <w:t>test</w:t>
      </w:r>
      <w:r w:rsidRPr="00353175">
        <w:rPr>
          <w:lang w:val="ru-RU"/>
        </w:rPr>
        <w:t xml:space="preserve"> </w:t>
      </w:r>
      <w:r>
        <w:t>split</w:t>
      </w:r>
      <w:r w:rsidRPr="00353175">
        <w:rPr>
          <w:lang w:val="ru-RU"/>
        </w:rPr>
        <w:t xml:space="preserve"> и стандартизация без утечки — 3 б.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• </w:t>
      </w:r>
      <w:r>
        <w:t>PCA</w:t>
      </w:r>
      <w:r w:rsidRPr="00353175">
        <w:rPr>
          <w:lang w:val="ru-RU"/>
        </w:rPr>
        <w:t xml:space="preserve">: выбор </w:t>
      </w:r>
      <w:r>
        <w:t>d</w:t>
      </w:r>
      <w:r w:rsidRPr="00353175">
        <w:rPr>
          <w:lang w:val="ru-RU"/>
        </w:rPr>
        <w:t xml:space="preserve"> по </w:t>
      </w:r>
      <w:r>
        <w:t>explained</w:t>
      </w:r>
      <w:r w:rsidRPr="00353175">
        <w:rPr>
          <w:lang w:val="ru-RU"/>
        </w:rPr>
        <w:t xml:space="preserve"> </w:t>
      </w:r>
      <w:r>
        <w:t>variance</w:t>
      </w:r>
      <w:r w:rsidRPr="00353175">
        <w:rPr>
          <w:lang w:val="ru-RU"/>
        </w:rPr>
        <w:t xml:space="preserve"> + сравнение метрик — 4 б.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• </w:t>
      </w:r>
      <w:r>
        <w:t>Random</w:t>
      </w:r>
      <w:r w:rsidRPr="00353175">
        <w:rPr>
          <w:lang w:val="ru-RU"/>
        </w:rPr>
        <w:t xml:space="preserve"> </w:t>
      </w:r>
      <w:r>
        <w:t>Projection</w:t>
      </w:r>
      <w:r w:rsidRPr="00353175">
        <w:rPr>
          <w:lang w:val="ru-RU"/>
        </w:rPr>
        <w:t xml:space="preserve"> и сравнение с </w:t>
      </w:r>
      <w:r>
        <w:t>PCA</w:t>
      </w:r>
      <w:r w:rsidRPr="00353175">
        <w:rPr>
          <w:lang w:val="ru-RU"/>
        </w:rPr>
        <w:t xml:space="preserve"> — 3 б.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• </w:t>
      </w:r>
      <w:r>
        <w:t>Feature</w:t>
      </w:r>
      <w:r w:rsidRPr="00353175">
        <w:rPr>
          <w:lang w:val="ru-RU"/>
        </w:rPr>
        <w:t xml:space="preserve"> </w:t>
      </w:r>
      <w:r>
        <w:t>selection</w:t>
      </w:r>
      <w:r w:rsidRPr="00353175">
        <w:rPr>
          <w:lang w:val="ru-RU"/>
        </w:rPr>
        <w:t xml:space="preserve"> (</w:t>
      </w:r>
      <w:r>
        <w:t>MRMR</w:t>
      </w:r>
      <w:r w:rsidRPr="00353175">
        <w:rPr>
          <w:lang w:val="ru-RU"/>
        </w:rPr>
        <w:t>/</w:t>
      </w:r>
      <w:r>
        <w:t>ReliefF</w:t>
      </w:r>
      <w:r w:rsidRPr="00353175">
        <w:rPr>
          <w:lang w:val="ru-RU"/>
        </w:rPr>
        <w:t>) и интерпретация выбранных признаков — 3 б.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• </w:t>
      </w:r>
      <w:r>
        <w:t>Quantization</w:t>
      </w:r>
      <w:r w:rsidRPr="00353175">
        <w:rPr>
          <w:lang w:val="ru-RU"/>
        </w:rPr>
        <w:t xml:space="preserve"> </w:t>
      </w:r>
      <w:r>
        <w:t>uint</w:t>
      </w:r>
      <w:r w:rsidRPr="00353175">
        <w:rPr>
          <w:lang w:val="ru-RU"/>
        </w:rPr>
        <w:t>8 + вывод по компромиссу качество/футпринт — 2 б.</w:t>
      </w:r>
    </w:p>
    <w:p w:rsidR="00DF2930" w:rsidRPr="00353175" w:rsidRDefault="00000000">
      <w:pPr>
        <w:pStyle w:val="21"/>
        <w:rPr>
          <w:lang w:val="ru-RU"/>
        </w:rPr>
      </w:pPr>
      <w:r w:rsidRPr="00353175">
        <w:rPr>
          <w:lang w:val="ru-RU"/>
        </w:rPr>
        <w:t>Подсказки</w:t>
      </w:r>
    </w:p>
    <w:p w:rsidR="00DF2930" w:rsidRPr="00353175" w:rsidRDefault="00000000">
      <w:pPr>
        <w:rPr>
          <w:lang w:val="ru-RU"/>
        </w:rPr>
      </w:pPr>
      <w:r w:rsidRPr="00353175">
        <w:rPr>
          <w:lang w:val="ru-RU"/>
        </w:rPr>
        <w:t xml:space="preserve">• </w:t>
      </w:r>
      <w:r>
        <w:t>PCA</w:t>
      </w:r>
      <w:r w:rsidRPr="00353175">
        <w:rPr>
          <w:lang w:val="ru-RU"/>
        </w:rPr>
        <w:t xml:space="preserve"> часто даёт хороший компромисс, но требует хранения матрицы проекции (</w:t>
      </w:r>
      <w:r>
        <w:t>D</w:t>
      </w:r>
      <w:r w:rsidRPr="00353175">
        <w:rPr>
          <w:lang w:val="ru-RU"/>
        </w:rPr>
        <w:t>×</w:t>
      </w:r>
      <w:r>
        <w:t>d</w:t>
      </w:r>
      <w:r w:rsidRPr="00353175">
        <w:rPr>
          <w:lang w:val="ru-RU"/>
        </w:rPr>
        <w:t>).</w:t>
      </w:r>
      <w:r w:rsidRPr="00353175">
        <w:rPr>
          <w:lang w:val="ru-RU"/>
        </w:rPr>
        <w:br/>
        <w:t xml:space="preserve">• </w:t>
      </w:r>
      <w:r>
        <w:t>Feature</w:t>
      </w:r>
      <w:r w:rsidRPr="00353175">
        <w:rPr>
          <w:lang w:val="ru-RU"/>
        </w:rPr>
        <w:t xml:space="preserve"> </w:t>
      </w:r>
      <w:r>
        <w:t>Selection</w:t>
      </w:r>
      <w:r w:rsidRPr="00353175">
        <w:rPr>
          <w:lang w:val="ru-RU"/>
        </w:rPr>
        <w:t xml:space="preserve"> — самый “дешёвый” для </w:t>
      </w:r>
      <w:r>
        <w:t>edge</w:t>
      </w:r>
      <w:r w:rsidRPr="00353175">
        <w:rPr>
          <w:lang w:val="ru-RU"/>
        </w:rPr>
        <w:t>: храните только индексы признаков.</w:t>
      </w:r>
      <w:r w:rsidRPr="00353175">
        <w:rPr>
          <w:lang w:val="ru-RU"/>
        </w:rPr>
        <w:br/>
        <w:t xml:space="preserve">• </w:t>
      </w:r>
      <w:r>
        <w:t>Random</w:t>
      </w:r>
      <w:r w:rsidRPr="00353175">
        <w:rPr>
          <w:lang w:val="ru-RU"/>
        </w:rPr>
        <w:t xml:space="preserve"> </w:t>
      </w:r>
      <w:r>
        <w:t>Projection</w:t>
      </w:r>
      <w:r w:rsidRPr="00353175">
        <w:rPr>
          <w:lang w:val="ru-RU"/>
        </w:rPr>
        <w:t xml:space="preserve"> простая и быстрая, но качество может быть ниже.</w:t>
      </w:r>
      <w:r w:rsidRPr="00353175">
        <w:rPr>
          <w:lang w:val="ru-RU"/>
        </w:rPr>
        <w:br/>
        <w:t xml:space="preserve">• </w:t>
      </w:r>
      <w:r>
        <w:t>uint</w:t>
      </w:r>
      <w:r w:rsidRPr="00353175">
        <w:rPr>
          <w:lang w:val="ru-RU"/>
        </w:rPr>
        <w:t>8 квантование полезно для передачи по сети/логирования на устройстве.</w:t>
      </w:r>
      <w:r w:rsidRPr="00353175">
        <w:rPr>
          <w:lang w:val="ru-RU"/>
        </w:rPr>
        <w:br/>
        <w:t xml:space="preserve">• Укажите допустимую потерю качества, например: “минус 1–2% </w:t>
      </w:r>
      <w:r>
        <w:t>accuracy</w:t>
      </w:r>
      <w:r w:rsidRPr="00353175">
        <w:rPr>
          <w:lang w:val="ru-RU"/>
        </w:rPr>
        <w:t xml:space="preserve"> допустимы ради 4× экономии памяти”.</w:t>
      </w:r>
    </w:p>
    <w:sectPr w:rsidR="00DF2930" w:rsidRPr="003531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154757">
    <w:abstractNumId w:val="8"/>
  </w:num>
  <w:num w:numId="2" w16cid:durableId="929391811">
    <w:abstractNumId w:val="6"/>
  </w:num>
  <w:num w:numId="3" w16cid:durableId="300691057">
    <w:abstractNumId w:val="5"/>
  </w:num>
  <w:num w:numId="4" w16cid:durableId="21593326">
    <w:abstractNumId w:val="4"/>
  </w:num>
  <w:num w:numId="5" w16cid:durableId="1045450708">
    <w:abstractNumId w:val="7"/>
  </w:num>
  <w:num w:numId="6" w16cid:durableId="1477643281">
    <w:abstractNumId w:val="3"/>
  </w:num>
  <w:num w:numId="7" w16cid:durableId="767039557">
    <w:abstractNumId w:val="2"/>
  </w:num>
  <w:num w:numId="8" w16cid:durableId="721516070">
    <w:abstractNumId w:val="1"/>
  </w:num>
  <w:num w:numId="9" w16cid:durableId="188771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353175"/>
    <w:rsid w:val="00AA1D8D"/>
    <w:rsid w:val="00B47730"/>
    <w:rsid w:val="00CB0664"/>
    <w:rsid w:val="00DF29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2026-01-11T13:10:00Z</dcterms:created>
  <dcterms:modified xsi:type="dcterms:W3CDTF">2026-01-11T13:10:00Z</dcterms:modified>
  <cp:category/>
</cp:coreProperties>
</file>